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0FA" w:rsidRDefault="00285856" w:rsidP="00E27D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опыта организации и проведения каникулярных смен в системе развития олимпиадного движения школьников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наукограда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Кольцово</w:t>
      </w:r>
    </w:p>
    <w:p w:rsidR="000860FA" w:rsidRDefault="000860FA" w:rsidP="000860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860FA" w:rsidRPr="00F25C4B" w:rsidRDefault="000860FA" w:rsidP="000860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Гущанская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Е.В., методист МРЦ,</w:t>
      </w:r>
    </w:p>
    <w:p w:rsidR="00D35CC4" w:rsidRDefault="00D35CC4" w:rsidP="000860FA">
      <w:pPr>
        <w:tabs>
          <w:tab w:val="left" w:pos="426"/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Малинина М.Н., методист МРЦ,</w:t>
      </w:r>
    </w:p>
    <w:p w:rsidR="00E27D28" w:rsidRPr="00F25C4B" w:rsidRDefault="00D35CC4" w:rsidP="000860FA">
      <w:pPr>
        <w:tabs>
          <w:tab w:val="left" w:pos="426"/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35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Новикова С.О., педагог-организатор МРЦ</w:t>
      </w:r>
    </w:p>
    <w:p w:rsidR="00E27D28" w:rsidRPr="00F25C4B" w:rsidRDefault="00E27D28" w:rsidP="00E27D28">
      <w:pPr>
        <w:shd w:val="clear" w:color="auto" w:fill="FFFFFF"/>
        <w:spacing w:after="0" w:line="37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C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27D28" w:rsidRDefault="00D35CC4" w:rsidP="00E27D2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Система образования </w:t>
      </w:r>
      <w:proofErr w:type="spellStart"/>
      <w:r w:rsidR="00285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наукограда</w:t>
      </w:r>
      <w:proofErr w:type="spellEnd"/>
      <w:r w:rsidR="0028585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Кольцово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Новосибирской области 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активно включилась в </w:t>
      </w:r>
      <w:r w:rsidR="00E27D28" w:rsidRPr="00095F8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реализацию комплексного плана мероприятий по повышению качества математического и естественно-научного образования, утвержденного Правительством России. 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(Распоряжение Правительства РФ от 19.11.2024 N 3333-р </w:t>
      </w:r>
      <w:r w:rsidR="00E27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 утверждении комплексного плана мероприятий по повышению качества математического и естественно-научного образования на период до 2030 года</w:t>
      </w:r>
      <w:r w:rsidR="00E27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="00544B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544B58" w:rsidRPr="00544B58" w:rsidRDefault="00544B58" w:rsidP="00544B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  <w:r w:rsidRPr="00544B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были изучены научные и научно-методические источники по вопросам выявления, поддержки и развития одаренных детей. Так, в работе Кларина</w:t>
      </w:r>
      <w:r w:rsidR="00E72628" w:rsidRPr="00E72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628" w:rsidRPr="00544B58">
        <w:rPr>
          <w:rFonts w:ascii="Times New Roman" w:eastAsia="Times New Roman" w:hAnsi="Times New Roman" w:cs="Times New Roman"/>
          <w:sz w:val="28"/>
          <w:szCs w:val="28"/>
          <w:lang w:eastAsia="ru-RU"/>
        </w:rPr>
        <w:t>М. В.</w:t>
      </w:r>
      <w:r w:rsidRPr="00544B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44B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«Инновации в мировой педагогике: обучение на основе исследования, игры и дискуссии (Анализ зарубежного опыта)»,</w:t>
      </w:r>
      <w:r w:rsidRPr="00544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</w:t>
      </w:r>
      <w:r w:rsidRPr="00544B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психолого-педагогические разработки, направленные на преобразование традиционного обучения</w:t>
      </w:r>
      <w:r w:rsidRPr="00544B58">
        <w:rPr>
          <w:rFonts w:ascii="Times New Roman" w:eastAsia="Times New Roman" w:hAnsi="Times New Roman" w:cs="Times New Roman"/>
          <w:sz w:val="28"/>
          <w:szCs w:val="28"/>
          <w:lang w:eastAsia="ru-RU"/>
        </w:rPr>
        <w:t>. Автор описывает и анализирует дидактические модели, которые строят обучение на основе исследования, дискуссии и игр. </w:t>
      </w:r>
    </w:p>
    <w:p w:rsidR="00544B58" w:rsidRDefault="00544B58" w:rsidP="00544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B58">
        <w:rPr>
          <w:rFonts w:ascii="Times New Roman" w:hAnsi="Times New Roman" w:cs="Times New Roman"/>
          <w:sz w:val="28"/>
          <w:szCs w:val="28"/>
        </w:rPr>
        <w:t xml:space="preserve">          Интересный опыт работы по развитию одаренности</w:t>
      </w:r>
      <w:r w:rsidR="00830DDC">
        <w:rPr>
          <w:rFonts w:ascii="Times New Roman" w:hAnsi="Times New Roman" w:cs="Times New Roman"/>
          <w:sz w:val="28"/>
          <w:szCs w:val="28"/>
        </w:rPr>
        <w:t xml:space="preserve"> </w:t>
      </w:r>
      <w:r w:rsidRPr="00544B58">
        <w:rPr>
          <w:rFonts w:ascii="Times New Roman" w:hAnsi="Times New Roman" w:cs="Times New Roman"/>
          <w:sz w:val="28"/>
          <w:szCs w:val="28"/>
        </w:rPr>
        <w:t xml:space="preserve">обучающихся гимназии № 12 г. Липецка представлен авторами: </w:t>
      </w:r>
      <w:proofErr w:type="spellStart"/>
      <w:r w:rsidRPr="00544B58">
        <w:rPr>
          <w:rFonts w:ascii="Times New Roman" w:hAnsi="Times New Roman" w:cs="Times New Roman"/>
          <w:sz w:val="28"/>
          <w:szCs w:val="28"/>
        </w:rPr>
        <w:t>Уласевич</w:t>
      </w:r>
      <w:proofErr w:type="spellEnd"/>
      <w:r w:rsidRPr="00544B58">
        <w:rPr>
          <w:rFonts w:ascii="Times New Roman" w:hAnsi="Times New Roman" w:cs="Times New Roman"/>
          <w:sz w:val="28"/>
          <w:szCs w:val="28"/>
        </w:rPr>
        <w:t xml:space="preserve"> О. Н., Волковым А. В., </w:t>
      </w:r>
      <w:proofErr w:type="spellStart"/>
      <w:r w:rsidRPr="00544B58">
        <w:rPr>
          <w:rFonts w:ascii="Times New Roman" w:hAnsi="Times New Roman" w:cs="Times New Roman"/>
          <w:sz w:val="28"/>
          <w:szCs w:val="28"/>
        </w:rPr>
        <w:t>Мелузовой</w:t>
      </w:r>
      <w:proofErr w:type="spellEnd"/>
      <w:r w:rsidRPr="00544B58">
        <w:rPr>
          <w:rFonts w:ascii="Times New Roman" w:hAnsi="Times New Roman" w:cs="Times New Roman"/>
          <w:sz w:val="28"/>
          <w:szCs w:val="28"/>
        </w:rPr>
        <w:t xml:space="preserve"> Г. А., Волковой А. А. в статье «Дидактические основы развития одаренности обучающихся: из опыта работы гимназии» в журнале «Управление современной школой». </w:t>
      </w:r>
    </w:p>
    <w:p w:rsidR="00544B58" w:rsidRPr="00544B58" w:rsidRDefault="00544B58" w:rsidP="00544B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В работе </w:t>
      </w:r>
      <w:proofErr w:type="spellStart"/>
      <w:r w:rsidRPr="00544B58">
        <w:rPr>
          <w:rFonts w:ascii="Times New Roman" w:hAnsi="Times New Roman" w:cs="Times New Roman"/>
          <w:sz w:val="28"/>
          <w:szCs w:val="28"/>
        </w:rPr>
        <w:t>Мамченкова</w:t>
      </w:r>
      <w:proofErr w:type="spellEnd"/>
      <w:r w:rsidRPr="00544B58">
        <w:rPr>
          <w:rFonts w:ascii="Times New Roman" w:hAnsi="Times New Roman" w:cs="Times New Roman"/>
          <w:sz w:val="28"/>
          <w:szCs w:val="28"/>
        </w:rPr>
        <w:t xml:space="preserve"> Д.В., Матвиенко В.В. «Методические рекомендации по подготовке и участию школьников в предметных олимпиадах и конкурсах научных работ и проектов»</w:t>
      </w:r>
      <w:r w:rsidR="000860FA">
        <w:rPr>
          <w:rFonts w:ascii="Times New Roman" w:hAnsi="Times New Roman" w:cs="Times New Roman"/>
          <w:sz w:val="28"/>
          <w:szCs w:val="28"/>
        </w:rPr>
        <w:t xml:space="preserve"> </w:t>
      </w:r>
      <w:r w:rsidRPr="00544B58">
        <w:rPr>
          <w:rFonts w:ascii="Times New Roman" w:hAnsi="Times New Roman" w:cs="Times New Roman"/>
          <w:sz w:val="28"/>
          <w:szCs w:val="28"/>
        </w:rPr>
        <w:t>представлены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универсальные</w:t>
      </w:r>
      <w:r w:rsidR="00830D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рекомендации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выявлению</w:t>
      </w:r>
      <w:r w:rsidR="00830D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и организации</w:t>
      </w:r>
      <w:r w:rsidR="00830D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подготовки</w:t>
      </w:r>
      <w:r w:rsidR="00830DD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 к 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участию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предметных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олимпиадах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 основные примерные формы документов при организации данной </w:t>
      </w:r>
      <w:r w:rsidRPr="00544B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работы</w:t>
      </w:r>
      <w:r w:rsidRPr="00544B5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27D28" w:rsidRDefault="00544B58" w:rsidP="00E27D2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нашем муниципалитете р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еализуются различные формы работы по подготовке обучающихся к участию во </w:t>
      </w:r>
      <w:r w:rsidR="003958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Всероссийской олимпиаде школьников </w:t>
      </w:r>
      <w:r w:rsidR="00E27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(далее</w:t>
      </w:r>
      <w:r w:rsidR="008161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958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–</w:t>
      </w:r>
      <w:r w:rsidR="008161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3958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ВсОШ</w:t>
      </w:r>
      <w:proofErr w:type="spellEnd"/>
      <w:r w:rsidR="0039582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E27D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Олимпиада)</w:t>
      </w:r>
      <w:r w:rsidR="003A53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предметные олимпиады для младших школьников, </w:t>
      </w:r>
      <w:proofErr w:type="spellStart"/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хакатоны</w:t>
      </w:r>
      <w:proofErr w:type="spellEnd"/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каникулярные профильные смены и др. </w:t>
      </w:r>
      <w:r w:rsidR="00D35CC4" w:rsidRPr="00D35C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привлечением высококвалифицированных профессионалов сферы образования</w:t>
      </w:r>
      <w:r w:rsidR="00D35C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педагогов про</w:t>
      </w:r>
      <w:r w:rsidR="00FC1C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водятся</w:t>
      </w:r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семинары, практикумы по вопросам подготовки школьников ко </w:t>
      </w:r>
      <w:proofErr w:type="spellStart"/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ВсОШ</w:t>
      </w:r>
      <w:proofErr w:type="spellEnd"/>
      <w:r w:rsidR="00E27D28" w:rsidRPr="00C72CB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в частности, по развитию естественно-научной и математической грамотности. </w:t>
      </w:r>
    </w:p>
    <w:p w:rsidR="00E27D28" w:rsidRDefault="00E27D28" w:rsidP="00E27D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4B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систему развития олимпиадного движения было включено проведение каникулярных профильных смен, которые, как показывает практика, наиболее   востребованы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C1CEE">
        <w:rPr>
          <w:rFonts w:ascii="Times New Roman" w:hAnsi="Times New Roman" w:cs="Times New Roman"/>
          <w:sz w:val="28"/>
          <w:szCs w:val="28"/>
        </w:rPr>
        <w:t>Проведение к</w:t>
      </w:r>
      <w:r>
        <w:rPr>
          <w:rFonts w:ascii="Times New Roman" w:hAnsi="Times New Roman" w:cs="Times New Roman"/>
          <w:sz w:val="28"/>
          <w:szCs w:val="28"/>
        </w:rPr>
        <w:t>аникулярны</w:t>
      </w:r>
      <w:r w:rsidR="00FC1CE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смен </w:t>
      </w:r>
      <w:r w:rsidR="00FC1CEE">
        <w:rPr>
          <w:rFonts w:ascii="Times New Roman" w:hAnsi="Times New Roman" w:cs="Times New Roman"/>
          <w:sz w:val="28"/>
          <w:szCs w:val="28"/>
        </w:rPr>
        <w:t>организует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FC1CE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ресурсны</w:t>
      </w:r>
      <w:r w:rsidR="00FC1CE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центр</w:t>
      </w:r>
      <w:r w:rsidR="008161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выявления, поддержки и развития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одаренных детей и талантливой учащейся молодежи </w:t>
      </w:r>
      <w:r w:rsidR="00D35CC4">
        <w:rPr>
          <w:rFonts w:ascii="Times New Roman" w:hAnsi="Times New Roman" w:cs="Times New Roman"/>
          <w:sz w:val="28"/>
          <w:szCs w:val="28"/>
        </w:rPr>
        <w:t xml:space="preserve">рабочего посёлка </w:t>
      </w:r>
      <w:r w:rsidR="00A54927">
        <w:rPr>
          <w:rFonts w:ascii="Times New Roman" w:hAnsi="Times New Roman" w:cs="Times New Roman"/>
          <w:sz w:val="28"/>
          <w:szCs w:val="28"/>
        </w:rPr>
        <w:t xml:space="preserve">Кольцово </w:t>
      </w:r>
      <w:r w:rsidR="00E72628">
        <w:rPr>
          <w:rFonts w:ascii="Times New Roman" w:hAnsi="Times New Roman" w:cs="Times New Roman"/>
          <w:sz w:val="28"/>
          <w:szCs w:val="28"/>
        </w:rPr>
        <w:t xml:space="preserve">(далее – МРЦ) </w:t>
      </w:r>
      <w:r w:rsidRPr="00095F85">
        <w:rPr>
          <w:rFonts w:ascii="Times New Roman" w:hAnsi="Times New Roman" w:cs="Times New Roman"/>
          <w:sz w:val="28"/>
          <w:szCs w:val="28"/>
        </w:rPr>
        <w:t>обычно 2</w:t>
      </w:r>
      <w:r w:rsidR="00A54927">
        <w:rPr>
          <w:rFonts w:ascii="Times New Roman" w:hAnsi="Times New Roman" w:cs="Times New Roman"/>
          <w:sz w:val="28"/>
          <w:szCs w:val="28"/>
        </w:rPr>
        <w:t>-4</w:t>
      </w:r>
      <w:r w:rsidRPr="00095F85">
        <w:rPr>
          <w:rFonts w:ascii="Times New Roman" w:hAnsi="Times New Roman" w:cs="Times New Roman"/>
          <w:sz w:val="28"/>
          <w:szCs w:val="28"/>
        </w:rPr>
        <w:t xml:space="preserve"> раза </w:t>
      </w:r>
      <w:r>
        <w:rPr>
          <w:rFonts w:ascii="Times New Roman" w:hAnsi="Times New Roman" w:cs="Times New Roman"/>
          <w:sz w:val="28"/>
          <w:szCs w:val="28"/>
        </w:rPr>
        <w:t xml:space="preserve">в год (осенние и весенние каникулы). </w:t>
      </w:r>
    </w:p>
    <w:p w:rsidR="00544B58" w:rsidRDefault="00544B58" w:rsidP="00544B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73F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елью проведения каникулярной смены является </w:t>
      </w:r>
      <w:r w:rsidRPr="00CB373F">
        <w:rPr>
          <w:rFonts w:ascii="Times New Roman" w:hAnsi="Times New Roman" w:cs="Times New Roman"/>
          <w:sz w:val="28"/>
          <w:szCs w:val="28"/>
        </w:rPr>
        <w:t>раннее выявление, развитие и дальнейшая поддержка детей, проявивших выдающиеся способности в области выбранных дисциплин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B58" w:rsidRPr="00C8001B" w:rsidRDefault="00C8001B" w:rsidP="00C80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задачи реализации каникулярных смен: </w:t>
      </w:r>
    </w:p>
    <w:p w:rsidR="00544B58" w:rsidRDefault="00544B58" w:rsidP="00544B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860FA">
        <w:rPr>
          <w:rFonts w:ascii="Times New Roman" w:hAnsi="Times New Roman" w:cs="Times New Roman"/>
          <w:sz w:val="28"/>
          <w:szCs w:val="28"/>
        </w:rPr>
        <w:t>формировать</w:t>
      </w:r>
      <w:r>
        <w:rPr>
          <w:rFonts w:ascii="Times New Roman" w:hAnsi="Times New Roman" w:cs="Times New Roman"/>
          <w:sz w:val="28"/>
          <w:szCs w:val="28"/>
        </w:rPr>
        <w:t xml:space="preserve"> практики выполнения участниками программы заданий повышенного уровня сложности;</w:t>
      </w:r>
    </w:p>
    <w:p w:rsidR="00544B58" w:rsidRDefault="000860FA" w:rsidP="00544B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44B5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способствовать расширению</w:t>
      </w:r>
      <w:r w:rsidR="00544B58">
        <w:rPr>
          <w:rFonts w:ascii="Times New Roman" w:hAnsi="Times New Roman" w:cs="Times New Roman"/>
          <w:sz w:val="28"/>
          <w:szCs w:val="28"/>
        </w:rPr>
        <w:t xml:space="preserve"> кругозора участников в области выбранного профиля и смежных дисциплин;</w:t>
      </w:r>
    </w:p>
    <w:p w:rsidR="00544B58" w:rsidRDefault="00544B58" w:rsidP="00544B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860FA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>
        <w:rPr>
          <w:rFonts w:ascii="Times New Roman" w:hAnsi="Times New Roman" w:cs="Times New Roman"/>
          <w:sz w:val="28"/>
          <w:szCs w:val="28"/>
        </w:rPr>
        <w:t>мотиваци</w:t>
      </w:r>
      <w:r w:rsidR="000860F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участников к дальнейшему углубленному изучению предметов выбранного профиля (выбранных дисциплин) и участию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2628" w:rsidRDefault="00E72628" w:rsidP="00E72628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проведения каникулярных смен специалистами МРЦ </w:t>
      </w:r>
      <w:r w:rsidRPr="00E726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были разработаны </w:t>
      </w:r>
      <w:r w:rsidRPr="00E72628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дополнительные общеобразовате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льные общеразвивающие программы, </w:t>
      </w:r>
      <w:r w:rsidRPr="00E726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сборники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заданий, дидактический материал,</w:t>
      </w:r>
      <w:r w:rsidRPr="00E726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итоговые (рефлексивные) анкеты для участников смен.</w:t>
      </w:r>
      <w:r w:rsidRPr="00E677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27D28" w:rsidRDefault="00E27D28" w:rsidP="00E27D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Каникулярные смены реализуются по дополнительным общеразвивающим образовательным программам и могут иметь адресную или общую направленность. </w:t>
      </w:r>
    </w:p>
    <w:p w:rsidR="00E27D28" w:rsidRPr="00095F85" w:rsidRDefault="00E27D28" w:rsidP="00E27D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каникулярной смене, которая направлена только на подготовку школьников к Олимпиаде, привлекаются участники, которые ранее успешно проходили олимпиадные туры по конкретному предмету. Это каникулярные профильные смены с интенсивной подготовкой к Олимпиаде: «Олимпиадная физика», «Олимпиадная математика». Проведение смен им</w:t>
      </w:r>
      <w:r w:rsidR="00D35CC4">
        <w:rPr>
          <w:rFonts w:ascii="Times New Roman" w:hAnsi="Times New Roman" w:cs="Times New Roman"/>
          <w:sz w:val="28"/>
          <w:szCs w:val="28"/>
        </w:rPr>
        <w:t xml:space="preserve">енно по этим предметам стало не </w:t>
      </w:r>
      <w:r>
        <w:rPr>
          <w:rFonts w:ascii="Times New Roman" w:hAnsi="Times New Roman" w:cs="Times New Roman"/>
          <w:sz w:val="28"/>
          <w:szCs w:val="28"/>
        </w:rPr>
        <w:t xml:space="preserve">случайно. В ходе проведения анализа итогов муниципального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выявлены предметы, по которым участники </w:t>
      </w:r>
      <w:r w:rsidRPr="00095F85">
        <w:rPr>
          <w:rFonts w:ascii="Times New Roman" w:hAnsi="Times New Roman" w:cs="Times New Roman"/>
          <w:sz w:val="28"/>
          <w:szCs w:val="28"/>
        </w:rPr>
        <w:t xml:space="preserve">показывают невысокий рейтинг. </w:t>
      </w:r>
      <w:r w:rsidRPr="0080174E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то и стало поводом для проведения каникулярных смен по решению олимпиадных задач по физике и математике. Смена </w:t>
      </w:r>
      <w:r w:rsidR="00B85F6F">
        <w:rPr>
          <w:rFonts w:ascii="Times New Roman" w:hAnsi="Times New Roman" w:cs="Times New Roman"/>
          <w:sz w:val="28"/>
          <w:szCs w:val="28"/>
        </w:rPr>
        <w:t>обычно</w:t>
      </w:r>
      <w:r w:rsidR="002C1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проводится в течении 3</w:t>
      </w:r>
      <w:r w:rsidR="00B85F6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х дней. Отличительной особенностью такой смены является то, что работу с обучающимися по решению </w:t>
      </w:r>
      <w:r w:rsidRPr="00095F85">
        <w:rPr>
          <w:rFonts w:ascii="Times New Roman" w:hAnsi="Times New Roman" w:cs="Times New Roman"/>
          <w:sz w:val="28"/>
          <w:szCs w:val="28"/>
        </w:rPr>
        <w:t>олимпиадных задач проводят научные сотруд</w:t>
      </w:r>
      <w:r w:rsidR="003A5395">
        <w:rPr>
          <w:rFonts w:ascii="Times New Roman" w:hAnsi="Times New Roman" w:cs="Times New Roman"/>
          <w:sz w:val="28"/>
          <w:szCs w:val="28"/>
        </w:rPr>
        <w:t>ники высших учебных заведений города</w:t>
      </w:r>
      <w:r w:rsidRPr="00095F85">
        <w:rPr>
          <w:rFonts w:ascii="Times New Roman" w:hAnsi="Times New Roman" w:cs="Times New Roman"/>
          <w:sz w:val="28"/>
          <w:szCs w:val="28"/>
        </w:rPr>
        <w:t xml:space="preserve"> Новосибирска. </w:t>
      </w:r>
      <w:r w:rsidR="000860FA">
        <w:rPr>
          <w:rFonts w:ascii="Times New Roman" w:hAnsi="Times New Roman" w:cs="Times New Roman"/>
          <w:sz w:val="28"/>
          <w:szCs w:val="28"/>
        </w:rPr>
        <w:t>В программе смен -</w:t>
      </w:r>
      <w:r w:rsidRPr="00095F85">
        <w:rPr>
          <w:rFonts w:ascii="Times New Roman" w:hAnsi="Times New Roman" w:cs="Times New Roman"/>
          <w:sz w:val="28"/>
          <w:szCs w:val="28"/>
        </w:rPr>
        <w:t xml:space="preserve"> регулярные тренинги по разборам олимпиадных задач и методик решения нестандартных задач.</w:t>
      </w:r>
    </w:p>
    <w:p w:rsidR="00E27D28" w:rsidRPr="00095F85" w:rsidRDefault="00E27D28" w:rsidP="00E27D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F85">
        <w:rPr>
          <w:rFonts w:ascii="Times New Roman" w:hAnsi="Times New Roman" w:cs="Times New Roman"/>
          <w:sz w:val="28"/>
          <w:szCs w:val="28"/>
        </w:rPr>
        <w:t>Такой формат смены позволяет сохранить интерес у ребят на протяжении всего периода.</w:t>
      </w:r>
    </w:p>
    <w:p w:rsidR="00E27D28" w:rsidRDefault="00E27D28" w:rsidP="00E27D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олимпиадными каникулярными сменами проходят смены, в которых принимают участие дети вне зависимости от своей успеваемости. Это смены </w:t>
      </w:r>
      <w:r w:rsidRPr="00E67700">
        <w:rPr>
          <w:rFonts w:ascii="Times New Roman" w:hAnsi="Times New Roman" w:cs="Times New Roman"/>
          <w:sz w:val="28"/>
          <w:szCs w:val="28"/>
        </w:rPr>
        <w:t xml:space="preserve">«Старт в науку», «С наукой – в будущее». </w:t>
      </w:r>
      <w:r>
        <w:rPr>
          <w:rFonts w:ascii="Times New Roman" w:hAnsi="Times New Roman" w:cs="Times New Roman"/>
          <w:sz w:val="28"/>
          <w:szCs w:val="28"/>
        </w:rPr>
        <w:t>Данные смены рассчитаны на повышение интереса и мотивации у обучающихся к науке, искусству и спорту. На сменах обучающиеся посещают тематические экскурсии в научны</w:t>
      </w:r>
      <w:r w:rsidR="003A5395">
        <w:rPr>
          <w:rFonts w:ascii="Times New Roman" w:hAnsi="Times New Roman" w:cs="Times New Roman"/>
          <w:sz w:val="28"/>
          <w:szCs w:val="28"/>
        </w:rPr>
        <w:t xml:space="preserve">е центры </w:t>
      </w:r>
      <w:proofErr w:type="spellStart"/>
      <w:r w:rsidR="003A5395">
        <w:rPr>
          <w:rFonts w:ascii="Times New Roman" w:hAnsi="Times New Roman" w:cs="Times New Roman"/>
          <w:sz w:val="28"/>
          <w:szCs w:val="28"/>
        </w:rPr>
        <w:t>наукограда</w:t>
      </w:r>
      <w:proofErr w:type="spellEnd"/>
      <w:r w:rsidR="003A5395">
        <w:rPr>
          <w:rFonts w:ascii="Times New Roman" w:hAnsi="Times New Roman" w:cs="Times New Roman"/>
          <w:sz w:val="28"/>
          <w:szCs w:val="28"/>
        </w:rPr>
        <w:t xml:space="preserve"> Кольцово и А</w:t>
      </w:r>
      <w:r>
        <w:rPr>
          <w:rFonts w:ascii="Times New Roman" w:hAnsi="Times New Roman" w:cs="Times New Roman"/>
          <w:sz w:val="28"/>
          <w:szCs w:val="28"/>
        </w:rPr>
        <w:t>кадемгородка, вузы и предприятия</w:t>
      </w:r>
      <w:r w:rsidR="00971A7F">
        <w:rPr>
          <w:rFonts w:ascii="Times New Roman" w:hAnsi="Times New Roman" w:cs="Times New Roman"/>
          <w:sz w:val="28"/>
          <w:szCs w:val="28"/>
        </w:rPr>
        <w:t>, участвуют в мастер-классах и практикумах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7D28" w:rsidRPr="002B5A3B" w:rsidRDefault="00C8001B" w:rsidP="00C8001B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проведения </w:t>
      </w:r>
      <w:r w:rsidRPr="002B5A3B">
        <w:rPr>
          <w:rFonts w:ascii="Times New Roman" w:hAnsi="Times New Roman" w:cs="Times New Roman"/>
          <w:sz w:val="28"/>
          <w:szCs w:val="28"/>
        </w:rPr>
        <w:t>каникулярных смен широко п</w:t>
      </w:r>
      <w:r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рименяются </w:t>
      </w:r>
      <w:r w:rsidR="00E27D28"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27D28" w:rsidRPr="002B5A3B">
        <w:rPr>
          <w:rFonts w:ascii="Times New Roman" w:hAnsi="Times New Roman" w:cs="Times New Roman"/>
          <w:sz w:val="28"/>
          <w:szCs w:val="28"/>
        </w:rPr>
        <w:t>ин</w:t>
      </w:r>
      <w:r w:rsidRPr="002B5A3B">
        <w:rPr>
          <w:rFonts w:ascii="Times New Roman" w:hAnsi="Times New Roman" w:cs="Times New Roman"/>
          <w:sz w:val="28"/>
          <w:szCs w:val="28"/>
        </w:rPr>
        <w:t>терактивные методы и технологии (</w:t>
      </w:r>
      <w:r w:rsidR="00E27D28" w:rsidRPr="002B5A3B">
        <w:rPr>
          <w:rFonts w:ascii="Times New Roman" w:hAnsi="Times New Roman" w:cs="Times New Roman"/>
          <w:sz w:val="28"/>
          <w:szCs w:val="28"/>
        </w:rPr>
        <w:t>мотивационные встречи, мастер-классы</w:t>
      </w:r>
      <w:r w:rsidR="00E27D28"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E27D28"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хакатоны</w:t>
      </w:r>
      <w:proofErr w:type="spellEnd"/>
      <w:r w:rsidR="00E27D28"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27D28" w:rsidRPr="002B5A3B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профессиональные</w:t>
      </w:r>
      <w:r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лаборатории и др.</w:t>
      </w:r>
      <w:r w:rsidR="00E726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 w:rsidR="00E27D28"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доровьесберегающие</w:t>
      </w:r>
      <w:proofErr w:type="spellEnd"/>
      <w:r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технологии (</w:t>
      </w:r>
      <w:r w:rsidR="00E27D28"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физкультминутки и динамические паузы, организация зон отдыха</w:t>
      </w:r>
      <w:r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27D28" w:rsidRPr="002B5A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27D28" w:rsidRPr="00E67700" w:rsidRDefault="00E27D28" w:rsidP="00E27D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700">
        <w:rPr>
          <w:rFonts w:ascii="Times New Roman" w:hAnsi="Times New Roman" w:cs="Times New Roman"/>
          <w:sz w:val="28"/>
          <w:szCs w:val="28"/>
        </w:rPr>
        <w:t xml:space="preserve">Важной составляющей в работе смены любого формата являются практикумы по развитию </w:t>
      </w:r>
      <w:proofErr w:type="spellStart"/>
      <w:r w:rsidRPr="00E67700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E677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7700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E67700">
        <w:rPr>
          <w:rFonts w:ascii="Times New Roman" w:hAnsi="Times New Roman" w:cs="Times New Roman"/>
          <w:sz w:val="28"/>
          <w:szCs w:val="28"/>
        </w:rPr>
        <w:t xml:space="preserve"> («гибкие» или «мягкие» социально-психологические навыки или компетенции). </w:t>
      </w:r>
    </w:p>
    <w:p w:rsidR="00E27D28" w:rsidRPr="003A5395" w:rsidRDefault="003A5395" w:rsidP="003A5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A5395">
        <w:rPr>
          <w:rFonts w:ascii="Times New Roman" w:hAnsi="Times New Roman" w:cs="Times New Roman"/>
          <w:sz w:val="28"/>
          <w:szCs w:val="28"/>
        </w:rPr>
        <w:t>н</w:t>
      </w:r>
      <w:r w:rsidR="00E27D28" w:rsidRPr="003A539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E27D28" w:rsidRPr="003A5395">
        <w:rPr>
          <w:rFonts w:ascii="Times New Roman" w:hAnsi="Times New Roman" w:cs="Times New Roman"/>
          <w:sz w:val="28"/>
          <w:szCs w:val="28"/>
        </w:rPr>
        <w:t xml:space="preserve"> каникулярной смене каждый участник сможет</w:t>
      </w:r>
      <w:r w:rsidRPr="003A5395">
        <w:rPr>
          <w:rFonts w:ascii="Times New Roman" w:hAnsi="Times New Roman" w:cs="Times New Roman"/>
          <w:sz w:val="28"/>
          <w:szCs w:val="28"/>
        </w:rPr>
        <w:t xml:space="preserve"> </w:t>
      </w:r>
      <w:r w:rsidR="00E27D28" w:rsidRPr="003A5395">
        <w:rPr>
          <w:rFonts w:ascii="Times New Roman" w:hAnsi="Times New Roman" w:cs="Times New Roman"/>
          <w:sz w:val="28"/>
          <w:szCs w:val="28"/>
        </w:rPr>
        <w:t xml:space="preserve">освоить методы исследования и </w:t>
      </w:r>
      <w:r w:rsidRPr="003A5395">
        <w:rPr>
          <w:rFonts w:ascii="Times New Roman" w:hAnsi="Times New Roman" w:cs="Times New Roman"/>
          <w:sz w:val="28"/>
          <w:szCs w:val="28"/>
        </w:rPr>
        <w:t xml:space="preserve">проектирования, </w:t>
      </w:r>
      <w:r w:rsidR="00E27D28" w:rsidRPr="003A5395">
        <w:rPr>
          <w:rFonts w:ascii="Times New Roman" w:hAnsi="Times New Roman" w:cs="Times New Roman"/>
          <w:bCs/>
          <w:sz w:val="28"/>
          <w:szCs w:val="28"/>
        </w:rPr>
        <w:t>сформировать у себя мотивацию к</w:t>
      </w:r>
      <w:r w:rsidRPr="003A5395">
        <w:rPr>
          <w:rFonts w:ascii="Times New Roman" w:hAnsi="Times New Roman" w:cs="Times New Roman"/>
          <w:sz w:val="28"/>
          <w:szCs w:val="28"/>
        </w:rPr>
        <w:t xml:space="preserve"> познанию и творчеству, </w:t>
      </w:r>
      <w:r w:rsidR="00E27D28" w:rsidRPr="003A5395">
        <w:rPr>
          <w:rFonts w:ascii="Times New Roman" w:hAnsi="Times New Roman" w:cs="Times New Roman"/>
          <w:sz w:val="28"/>
          <w:szCs w:val="28"/>
        </w:rPr>
        <w:t>проявить</w:t>
      </w:r>
      <w:r w:rsidRPr="003A5395">
        <w:rPr>
          <w:rFonts w:ascii="Times New Roman" w:hAnsi="Times New Roman" w:cs="Times New Roman"/>
          <w:sz w:val="28"/>
          <w:szCs w:val="28"/>
        </w:rPr>
        <w:t xml:space="preserve"> свои творческие способности и </w:t>
      </w:r>
      <w:r w:rsidR="00E27D28" w:rsidRPr="003A539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прокачать основные навыки современности (креативность, </w:t>
      </w:r>
      <w:proofErr w:type="spellStart"/>
      <w:r w:rsidR="00E27D28" w:rsidRPr="003A5395">
        <w:rPr>
          <w:rFonts w:ascii="Times New Roman" w:eastAsia="Times New Roman" w:hAnsi="Times New Roman" w:cs="Times New Roman"/>
          <w:bCs/>
          <w:sz w:val="28"/>
          <w:szCs w:val="28"/>
        </w:rPr>
        <w:t>коммуникативность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эмоциальный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интеллект и т.д.), </w:t>
      </w:r>
      <w:r w:rsidR="00E27D28" w:rsidRPr="003A5395">
        <w:rPr>
          <w:rFonts w:ascii="Times New Roman" w:hAnsi="Times New Roman" w:cs="Times New Roman"/>
          <w:sz w:val="28"/>
          <w:szCs w:val="28"/>
        </w:rPr>
        <w:t>сформировать представление о своих личностных и профессиональных перспективах.</w:t>
      </w:r>
    </w:p>
    <w:p w:rsidR="00E27D28" w:rsidRPr="00F74367" w:rsidRDefault="00E27D28" w:rsidP="00E27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Другой не менее важной составляющей и особенностью проведения каникулярных смен является проведение мотивационных встреч и практикумов по написанию мотивационных писем. </w:t>
      </w:r>
      <w:r w:rsidRPr="0051149E">
        <w:rPr>
          <w:rFonts w:ascii="Times New Roman" w:hAnsi="Times New Roman" w:cs="Times New Roman"/>
          <w:sz w:val="28"/>
          <w:szCs w:val="28"/>
        </w:rPr>
        <w:t xml:space="preserve">Мотивационная встреча - это не только возможность получить новые знания, но и увидеть, какого уровня можно достичь, если работать над собой и своими целями. На такие встречи мы приглашаем тех обучающихся школ муниципалитета, которые </w:t>
      </w:r>
      <w:r>
        <w:rPr>
          <w:rFonts w:ascii="Times New Roman" w:hAnsi="Times New Roman" w:cs="Times New Roman"/>
          <w:sz w:val="28"/>
          <w:szCs w:val="28"/>
        </w:rPr>
        <w:t>стали участниками и победителями различных конкурсов и олимпиад</w:t>
      </w:r>
      <w:r w:rsidRPr="00F74367">
        <w:rPr>
          <w:rFonts w:ascii="Times New Roman" w:hAnsi="Times New Roman" w:cs="Times New Roman"/>
          <w:sz w:val="28"/>
          <w:szCs w:val="28"/>
        </w:rPr>
        <w:t>.</w:t>
      </w:r>
      <w:r w:rsidRPr="00F7436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Цель </w:t>
      </w:r>
      <w:r w:rsidR="000860FA">
        <w:rPr>
          <w:rFonts w:ascii="Times New Roman" w:hAnsi="Times New Roman" w:cs="Times New Roman"/>
          <w:sz w:val="28"/>
          <w:szCs w:val="28"/>
        </w:rPr>
        <w:t>-</w:t>
      </w:r>
      <w:r w:rsidRPr="00F74367">
        <w:rPr>
          <w:rFonts w:ascii="Times New Roman" w:hAnsi="Times New Roman" w:cs="Times New Roman"/>
          <w:sz w:val="28"/>
          <w:szCs w:val="28"/>
        </w:rPr>
        <w:t xml:space="preserve"> </w:t>
      </w:r>
      <w:r w:rsidR="000860FA">
        <w:rPr>
          <w:rFonts w:ascii="Times New Roman" w:hAnsi="Times New Roman" w:cs="Times New Roman"/>
          <w:sz w:val="28"/>
          <w:szCs w:val="28"/>
        </w:rPr>
        <w:t xml:space="preserve">трансляция </w:t>
      </w:r>
      <w:r w:rsidRPr="00F74367">
        <w:rPr>
          <w:rFonts w:ascii="Times New Roman" w:hAnsi="Times New Roman" w:cs="Times New Roman"/>
          <w:sz w:val="28"/>
          <w:szCs w:val="28"/>
        </w:rPr>
        <w:t>сво</w:t>
      </w:r>
      <w:r w:rsidR="000860FA">
        <w:rPr>
          <w:rFonts w:ascii="Times New Roman" w:hAnsi="Times New Roman" w:cs="Times New Roman"/>
          <w:sz w:val="28"/>
          <w:szCs w:val="28"/>
        </w:rPr>
        <w:t>его собственного</w:t>
      </w:r>
      <w:r w:rsidRPr="00F74367">
        <w:rPr>
          <w:rFonts w:ascii="Times New Roman" w:hAnsi="Times New Roman" w:cs="Times New Roman"/>
          <w:sz w:val="28"/>
          <w:szCs w:val="28"/>
        </w:rPr>
        <w:t xml:space="preserve"> опыт</w:t>
      </w:r>
      <w:r w:rsidR="000860FA">
        <w:rPr>
          <w:rFonts w:ascii="Times New Roman" w:hAnsi="Times New Roman" w:cs="Times New Roman"/>
          <w:sz w:val="28"/>
          <w:szCs w:val="28"/>
        </w:rPr>
        <w:t>а</w:t>
      </w:r>
      <w:r w:rsidRPr="00F74367">
        <w:rPr>
          <w:rFonts w:ascii="Times New Roman" w:hAnsi="Times New Roman" w:cs="Times New Roman"/>
          <w:sz w:val="28"/>
          <w:szCs w:val="28"/>
        </w:rPr>
        <w:t xml:space="preserve"> участия в подобных проектах.</w:t>
      </w:r>
    </w:p>
    <w:p w:rsidR="00E27D28" w:rsidRPr="00F74367" w:rsidRDefault="00E27D28" w:rsidP="00E27D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4367">
        <w:rPr>
          <w:rFonts w:ascii="Times New Roman" w:hAnsi="Times New Roman" w:cs="Times New Roman"/>
          <w:sz w:val="28"/>
          <w:szCs w:val="28"/>
        </w:rPr>
        <w:t xml:space="preserve">И участники каникулярной смены могут, таким образом, из первых уст получить информацию об интересных мероприятиях, проектах, в которых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F74367">
        <w:rPr>
          <w:rFonts w:ascii="Times New Roman" w:hAnsi="Times New Roman" w:cs="Times New Roman"/>
          <w:sz w:val="28"/>
          <w:szCs w:val="28"/>
        </w:rPr>
        <w:t xml:space="preserve"> могут принять участие, а также </w:t>
      </w:r>
      <w:r>
        <w:rPr>
          <w:rFonts w:ascii="Times New Roman" w:hAnsi="Times New Roman" w:cs="Times New Roman"/>
          <w:sz w:val="28"/>
          <w:szCs w:val="28"/>
        </w:rPr>
        <w:t>узнать</w:t>
      </w:r>
      <w:r w:rsidRPr="00F74367">
        <w:rPr>
          <w:rFonts w:ascii="Times New Roman" w:hAnsi="Times New Roman" w:cs="Times New Roman"/>
          <w:sz w:val="28"/>
          <w:szCs w:val="28"/>
        </w:rPr>
        <w:t>, где можно найти всю нужную информацию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4367">
        <w:rPr>
          <w:rFonts w:ascii="Times New Roman" w:hAnsi="Times New Roman" w:cs="Times New Roman"/>
          <w:sz w:val="28"/>
          <w:szCs w:val="28"/>
        </w:rPr>
        <w:t xml:space="preserve"> как правильно </w:t>
      </w:r>
      <w:r>
        <w:rPr>
          <w:rFonts w:ascii="Times New Roman" w:hAnsi="Times New Roman" w:cs="Times New Roman"/>
          <w:sz w:val="28"/>
          <w:szCs w:val="28"/>
        </w:rPr>
        <w:t>подготовиться к олимпиаде, например, и, вообще, как достичь успеха в выбранном направлении</w:t>
      </w:r>
      <w:r w:rsidRPr="00F743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7D28" w:rsidRDefault="00E27D28" w:rsidP="00E27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74367">
        <w:rPr>
          <w:rFonts w:ascii="Times New Roman" w:hAnsi="Times New Roman" w:cs="Times New Roman"/>
          <w:sz w:val="28"/>
          <w:szCs w:val="28"/>
        </w:rPr>
        <w:t>Благодаря таким встречам</w:t>
      </w:r>
      <w:r>
        <w:rPr>
          <w:rFonts w:ascii="Times New Roman" w:hAnsi="Times New Roman" w:cs="Times New Roman"/>
          <w:sz w:val="28"/>
          <w:szCs w:val="28"/>
        </w:rPr>
        <w:t xml:space="preserve"> участники каникулярной смены </w:t>
      </w:r>
      <w:r w:rsidRPr="00F74367">
        <w:rPr>
          <w:rFonts w:ascii="Times New Roman" w:hAnsi="Times New Roman" w:cs="Times New Roman"/>
          <w:sz w:val="28"/>
          <w:szCs w:val="28"/>
        </w:rPr>
        <w:t>получают</w:t>
      </w:r>
      <w:r>
        <w:rPr>
          <w:rFonts w:ascii="Times New Roman" w:hAnsi="Times New Roman" w:cs="Times New Roman"/>
          <w:sz w:val="28"/>
          <w:szCs w:val="28"/>
        </w:rPr>
        <w:t xml:space="preserve"> много ценной информации, </w:t>
      </w:r>
      <w:r w:rsidRPr="00F74367">
        <w:rPr>
          <w:rFonts w:ascii="Times New Roman" w:hAnsi="Times New Roman" w:cs="Times New Roman"/>
          <w:sz w:val="28"/>
          <w:szCs w:val="28"/>
        </w:rPr>
        <w:t>опыта и</w:t>
      </w:r>
      <w:r>
        <w:rPr>
          <w:rFonts w:ascii="Times New Roman" w:hAnsi="Times New Roman" w:cs="Times New Roman"/>
          <w:sz w:val="28"/>
          <w:szCs w:val="28"/>
        </w:rPr>
        <w:t xml:space="preserve">, самое главное, </w:t>
      </w:r>
      <w:r w:rsidRPr="00F74367">
        <w:rPr>
          <w:rFonts w:ascii="Times New Roman" w:hAnsi="Times New Roman" w:cs="Times New Roman"/>
          <w:sz w:val="28"/>
          <w:szCs w:val="28"/>
        </w:rPr>
        <w:t>вдохновения для своего будущего развития.</w:t>
      </w:r>
    </w:p>
    <w:p w:rsidR="00E27D28" w:rsidRDefault="00E27D28" w:rsidP="00E27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 в нач</w:t>
      </w:r>
      <w:r w:rsidR="003A5395">
        <w:rPr>
          <w:rFonts w:ascii="Times New Roman" w:hAnsi="Times New Roman" w:cs="Times New Roman"/>
          <w:sz w:val="28"/>
          <w:szCs w:val="28"/>
        </w:rPr>
        <w:t xml:space="preserve">але работы каникулярной </w:t>
      </w:r>
      <w:proofErr w:type="gramStart"/>
      <w:r w:rsidR="003A5395">
        <w:rPr>
          <w:rFonts w:ascii="Times New Roman" w:hAnsi="Times New Roman" w:cs="Times New Roman"/>
          <w:sz w:val="28"/>
          <w:szCs w:val="28"/>
        </w:rPr>
        <w:t>смены  проводятся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практикумы по написанию мотивационных писем участниками смен, так как с помощью мотивационного письма можно</w:t>
      </w:r>
      <w:r w:rsidR="00E72628">
        <w:rPr>
          <w:rFonts w:ascii="Times New Roman" w:hAnsi="Times New Roman" w:cs="Times New Roman"/>
          <w:sz w:val="28"/>
          <w:szCs w:val="28"/>
        </w:rPr>
        <w:t xml:space="preserve"> определить для себя</w:t>
      </w:r>
      <w:r>
        <w:rPr>
          <w:rFonts w:ascii="Times New Roman" w:hAnsi="Times New Roman" w:cs="Times New Roman"/>
          <w:sz w:val="28"/>
          <w:szCs w:val="28"/>
        </w:rPr>
        <w:t xml:space="preserve">, зачем нужно участие, например,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спланировать будущее и поставить перед собой перспективные цели. </w:t>
      </w:r>
      <w:r w:rsidRPr="006912FA">
        <w:rPr>
          <w:rFonts w:ascii="Times New Roman" w:hAnsi="Times New Roman" w:cs="Times New Roman"/>
          <w:sz w:val="28"/>
          <w:szCs w:val="28"/>
        </w:rPr>
        <w:t xml:space="preserve">Такая работа способствует формированию эмоционально-волевого </w:t>
      </w:r>
      <w:r w:rsidRPr="00047CB7">
        <w:rPr>
          <w:rFonts w:ascii="Times New Roman" w:hAnsi="Times New Roman" w:cs="Times New Roman"/>
          <w:sz w:val="28"/>
          <w:szCs w:val="28"/>
        </w:rPr>
        <w:t xml:space="preserve">компонента </w:t>
      </w:r>
      <w:r w:rsidRPr="006912FA">
        <w:rPr>
          <w:rFonts w:ascii="Times New Roman" w:hAnsi="Times New Roman" w:cs="Times New Roman"/>
          <w:sz w:val="28"/>
          <w:szCs w:val="28"/>
        </w:rPr>
        <w:t>личности, созданию позитивного эмоционального настроя у обучающегося.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D28" w:rsidRDefault="00E27D28" w:rsidP="00E27D28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4A74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3A5395">
        <w:rPr>
          <w:rFonts w:ascii="Times New Roman" w:hAnsi="Times New Roman" w:cs="Times New Roman"/>
          <w:sz w:val="28"/>
          <w:szCs w:val="28"/>
        </w:rPr>
        <w:t>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4A74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Pr="00264A74">
        <w:rPr>
          <w:rFonts w:ascii="Times New Roman" w:hAnsi="Times New Roman" w:cs="Times New Roman"/>
          <w:sz w:val="28"/>
          <w:szCs w:val="28"/>
        </w:rPr>
        <w:t>мотивационно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64A74">
        <w:rPr>
          <w:rFonts w:ascii="Times New Roman" w:hAnsi="Times New Roman" w:cs="Times New Roman"/>
          <w:sz w:val="28"/>
          <w:szCs w:val="28"/>
        </w:rPr>
        <w:t xml:space="preserve"> письм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4A74">
        <w:rPr>
          <w:rFonts w:ascii="Times New Roman" w:hAnsi="Times New Roman" w:cs="Times New Roman"/>
          <w:sz w:val="28"/>
          <w:szCs w:val="28"/>
        </w:rPr>
        <w:t xml:space="preserve"> для совершенствования механизма </w:t>
      </w:r>
      <w:r w:rsidRPr="0077741E">
        <w:rPr>
          <w:rFonts w:ascii="Times New Roman" w:hAnsi="Times New Roman" w:cs="Times New Roman"/>
          <w:sz w:val="28"/>
          <w:szCs w:val="28"/>
        </w:rPr>
        <w:t xml:space="preserve">отбора </w:t>
      </w:r>
      <w:r w:rsidRPr="00264A74">
        <w:rPr>
          <w:rFonts w:ascii="Times New Roman" w:hAnsi="Times New Roman" w:cs="Times New Roman"/>
          <w:sz w:val="28"/>
          <w:szCs w:val="28"/>
        </w:rPr>
        <w:t>участников на каникулярные профильные смены</w:t>
      </w:r>
      <w:r>
        <w:rPr>
          <w:rFonts w:ascii="Times New Roman" w:hAnsi="Times New Roman" w:cs="Times New Roman"/>
          <w:sz w:val="28"/>
          <w:szCs w:val="28"/>
        </w:rPr>
        <w:t xml:space="preserve"> для выявления наиболее мотивированных потенциальных участников и повышения эффективности каникулярной смены</w:t>
      </w:r>
      <w:r w:rsidRPr="00264A74">
        <w:rPr>
          <w:rFonts w:ascii="Times New Roman" w:hAnsi="Times New Roman" w:cs="Times New Roman"/>
          <w:sz w:val="28"/>
          <w:szCs w:val="28"/>
        </w:rPr>
        <w:t>.</w:t>
      </w:r>
    </w:p>
    <w:p w:rsidR="00E27D28" w:rsidRPr="00047CB7" w:rsidRDefault="00E27D28" w:rsidP="00E27D2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47CB7">
        <w:rPr>
          <w:rFonts w:ascii="Times New Roman" w:hAnsi="Times New Roman" w:cs="Times New Roman"/>
          <w:sz w:val="28"/>
          <w:szCs w:val="28"/>
        </w:rPr>
        <w:t xml:space="preserve">Обязательным компонентом программы смены является проведение в начале смены психологических тренингов на знакомство и сплочение коллектива, на </w:t>
      </w:r>
      <w:proofErr w:type="spellStart"/>
      <w:r w:rsidRPr="00047CB7">
        <w:rPr>
          <w:rFonts w:ascii="Times New Roman" w:hAnsi="Times New Roman" w:cs="Times New Roman"/>
          <w:sz w:val="28"/>
          <w:szCs w:val="28"/>
        </w:rPr>
        <w:t>командообразование</w:t>
      </w:r>
      <w:proofErr w:type="spellEnd"/>
      <w:r w:rsidR="00395822">
        <w:rPr>
          <w:rFonts w:ascii="Times New Roman" w:hAnsi="Times New Roman" w:cs="Times New Roman"/>
          <w:sz w:val="28"/>
          <w:szCs w:val="28"/>
        </w:rPr>
        <w:t xml:space="preserve"> </w:t>
      </w:r>
      <w:r w:rsidRPr="00047CB7">
        <w:rPr>
          <w:rFonts w:ascii="Times New Roman" w:hAnsi="Times New Roman" w:cs="Times New Roman"/>
          <w:sz w:val="28"/>
          <w:szCs w:val="28"/>
        </w:rPr>
        <w:t xml:space="preserve">с целью формирования навыков эффективной коммуникации, которые также важны для участия в олимпиадах и других подобных мероприятиях. </w:t>
      </w:r>
    </w:p>
    <w:tbl>
      <w:tblPr>
        <w:tblW w:w="9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1"/>
        <w:gridCol w:w="66"/>
        <w:gridCol w:w="66"/>
        <w:gridCol w:w="66"/>
        <w:gridCol w:w="66"/>
        <w:gridCol w:w="66"/>
        <w:gridCol w:w="66"/>
        <w:gridCol w:w="66"/>
        <w:gridCol w:w="66"/>
        <w:gridCol w:w="81"/>
      </w:tblGrid>
      <w:tr w:rsidR="00E27D28" w:rsidRPr="00FF0EF7" w:rsidTr="00035B25">
        <w:trPr>
          <w:tblCellSpacing w:w="15" w:type="dxa"/>
        </w:trPr>
        <w:tc>
          <w:tcPr>
            <w:tcW w:w="9296" w:type="dxa"/>
            <w:vAlign w:val="center"/>
          </w:tcPr>
          <w:p w:rsidR="00E27D28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       Завершается смена обычно рефлексией участников. Для этого разработана итоговая анкета, в которую включены вопросы</w:t>
            </w:r>
            <w:r w:rsidR="003A53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позволяющиеся </w:t>
            </w:r>
            <w:r w:rsidR="003A53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</w:t>
            </w:r>
            <w:r w:rsidR="003A53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="003A53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нализировать эффективность работы смены и ее востребованность, </w:t>
            </w:r>
            <w:r w:rsidR="003A53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 также </w:t>
            </w:r>
            <w:r w:rsidR="003A53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определить и спроектировать содержание и формы работы на будущих сменах.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E27D28" w:rsidRDefault="00E27D28" w:rsidP="00035B2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Ожидаемый результат работы каникулярной смены - п</w:t>
            </w:r>
            <w:r w:rsidRPr="00526F7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овышение мотивации учащихся к углубленному изучению научных дисциплин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для успешного участия во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526F7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осознанный выбор будущей образовательной траектории через практическое погружение в различные области науки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E27D28" w:rsidRPr="000860FA" w:rsidRDefault="00E27D28" w:rsidP="00035B25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0FA">
              <w:rPr>
                <w:rFonts w:ascii="Times New Roman" w:hAnsi="Times New Roman" w:cs="Times New Roman"/>
                <w:sz w:val="28"/>
                <w:szCs w:val="28"/>
              </w:rPr>
              <w:t xml:space="preserve">В числе перспективных </w:t>
            </w:r>
            <w:r w:rsidR="00C526D9" w:rsidRPr="000860FA">
              <w:rPr>
                <w:rFonts w:ascii="Times New Roman" w:hAnsi="Times New Roman" w:cs="Times New Roman"/>
                <w:sz w:val="28"/>
                <w:szCs w:val="28"/>
              </w:rPr>
              <w:t>направлений</w:t>
            </w:r>
            <w:r w:rsidRPr="000860FA">
              <w:rPr>
                <w:rFonts w:ascii="Times New Roman" w:hAnsi="Times New Roman" w:cs="Times New Roman"/>
                <w:sz w:val="28"/>
                <w:szCs w:val="28"/>
              </w:rPr>
              <w:t xml:space="preserve"> можно назвать следующие:</w:t>
            </w:r>
          </w:p>
          <w:p w:rsidR="00E27D28" w:rsidRPr="000860FA" w:rsidRDefault="00E27D28" w:rsidP="00035B25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0FA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каникулярных смен с обучающимися в формате </w:t>
            </w:r>
            <w:proofErr w:type="spellStart"/>
            <w:r w:rsidRPr="000860FA">
              <w:rPr>
                <w:rFonts w:ascii="Times New Roman" w:hAnsi="Times New Roman" w:cs="Times New Roman"/>
                <w:sz w:val="28"/>
                <w:szCs w:val="28"/>
              </w:rPr>
              <w:t>интенсивов</w:t>
            </w:r>
            <w:proofErr w:type="spellEnd"/>
            <w:r w:rsidRPr="000860FA">
              <w:rPr>
                <w:rFonts w:ascii="Times New Roman" w:hAnsi="Times New Roman" w:cs="Times New Roman"/>
                <w:sz w:val="28"/>
                <w:szCs w:val="28"/>
              </w:rPr>
              <w:t xml:space="preserve"> с разбором олимпиадных заданий прошлых лет;</w:t>
            </w:r>
          </w:p>
          <w:p w:rsidR="00E27D28" w:rsidRPr="000860FA" w:rsidRDefault="00E27D28" w:rsidP="00035B25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0FA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механизма отбора участников на каникулярные профильные смены.</w:t>
            </w:r>
          </w:p>
          <w:p w:rsidR="00E27D28" w:rsidRPr="000860FA" w:rsidRDefault="00CD38F6" w:rsidP="00035B25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0FA">
              <w:rPr>
                <w:rFonts w:ascii="Times New Roman" w:hAnsi="Times New Roman" w:cs="Times New Roman"/>
                <w:sz w:val="28"/>
                <w:szCs w:val="28"/>
              </w:rPr>
              <w:t xml:space="preserve">Таким образом, проведение каникулярных смен является мощным ресурсом выявления и поддержки одаренных детей, имеющих склонности к научно-исследовательской и интеллектуальной деятельности, а также формирования у них мотивации к познанию и творчеству. </w:t>
            </w:r>
          </w:p>
          <w:p w:rsidR="00E27D28" w:rsidRPr="00CD38F6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</w:p>
          <w:p w:rsidR="00E27D28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27D28" w:rsidRDefault="00E27D28" w:rsidP="00035B25">
            <w:pPr>
              <w:spacing w:after="0" w:line="240" w:lineRule="auto"/>
              <w:jc w:val="both"/>
            </w:pPr>
          </w:p>
          <w:p w:rsidR="00E27D28" w:rsidRPr="00464822" w:rsidRDefault="00E27D28" w:rsidP="00035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4822">
              <w:rPr>
                <w:rFonts w:ascii="Times New Roman" w:hAnsi="Times New Roman" w:cs="Times New Roman"/>
                <w:b/>
                <w:sz w:val="28"/>
                <w:szCs w:val="28"/>
              </w:rPr>
              <w:t>Список литературы.</w:t>
            </w:r>
          </w:p>
          <w:p w:rsidR="00E27D28" w:rsidRPr="00464822" w:rsidRDefault="00E27D28" w:rsidP="00035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D28" w:rsidRPr="00464822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22">
              <w:rPr>
                <w:rFonts w:ascii="Times New Roman" w:hAnsi="Times New Roman" w:cs="Times New Roman"/>
                <w:sz w:val="28"/>
                <w:szCs w:val="28"/>
              </w:rPr>
              <w:t xml:space="preserve">1.Кларин М.В. Инновации в мировой педагогике: обучение основе исследования, игры и дискуссии. (Анализ зарубежного опыта) – Рига, НПЦ «Эксперимент», 1995. –176 с. </w:t>
            </w:r>
          </w:p>
          <w:p w:rsidR="00E27D28" w:rsidRPr="00464822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22">
              <w:rPr>
                <w:rFonts w:ascii="Times New Roman" w:hAnsi="Times New Roman" w:cs="Times New Roman"/>
                <w:sz w:val="28"/>
                <w:szCs w:val="28"/>
              </w:rPr>
              <w:t xml:space="preserve">2.Миркес М.М., </w:t>
            </w:r>
            <w:proofErr w:type="spellStart"/>
            <w:r w:rsidRPr="00464822">
              <w:rPr>
                <w:rFonts w:ascii="Times New Roman" w:hAnsi="Times New Roman" w:cs="Times New Roman"/>
                <w:sz w:val="28"/>
                <w:szCs w:val="28"/>
              </w:rPr>
              <w:t>Медведчиков</w:t>
            </w:r>
            <w:proofErr w:type="spellEnd"/>
            <w:r w:rsidRPr="00464822">
              <w:rPr>
                <w:rFonts w:ascii="Times New Roman" w:hAnsi="Times New Roman" w:cs="Times New Roman"/>
                <w:sz w:val="28"/>
                <w:szCs w:val="28"/>
              </w:rPr>
              <w:t xml:space="preserve"> С., Фатеев А., и др. Учеба с азартом. Хрестоматия мотивирующих внеурочных форматов образования. – СПб: АНПО «Школьная лига». 2014. –224 с.</w:t>
            </w:r>
          </w:p>
          <w:p w:rsidR="00E27D28" w:rsidRDefault="00E27D28" w:rsidP="00035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822">
              <w:rPr>
                <w:rFonts w:ascii="Times New Roman" w:hAnsi="Times New Roman" w:cs="Times New Roman"/>
                <w:sz w:val="28"/>
                <w:szCs w:val="28"/>
              </w:rPr>
              <w:t xml:space="preserve"> 3.Уласевич О. Н., Волков А. В., </w:t>
            </w:r>
            <w:proofErr w:type="spellStart"/>
            <w:r w:rsidRPr="00464822">
              <w:rPr>
                <w:rFonts w:ascii="Times New Roman" w:hAnsi="Times New Roman" w:cs="Times New Roman"/>
                <w:sz w:val="28"/>
                <w:szCs w:val="28"/>
              </w:rPr>
              <w:t>Мелузова</w:t>
            </w:r>
            <w:proofErr w:type="spellEnd"/>
            <w:r w:rsidRPr="00464822">
              <w:rPr>
                <w:rFonts w:ascii="Times New Roman" w:hAnsi="Times New Roman" w:cs="Times New Roman"/>
                <w:sz w:val="28"/>
                <w:szCs w:val="28"/>
              </w:rPr>
              <w:t xml:space="preserve"> Г. А., Волкова А. А. Дидактические основы развития одаренности обучающихся: из опыта работы гимназии/Управление современной школой. Завуч/ - 2020. - № 7. – 94 с.</w:t>
            </w:r>
          </w:p>
          <w:p w:rsidR="00E27D28" w:rsidRPr="00464822" w:rsidRDefault="00E27D28" w:rsidP="00086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E9D">
              <w:rPr>
                <w:rFonts w:ascii="Times New Roman" w:hAnsi="Times New Roman" w:cs="Times New Roman"/>
                <w:sz w:val="28"/>
                <w:szCs w:val="28"/>
              </w:rPr>
              <w:t xml:space="preserve">4. Методические рекомендации по подготовке и участию школьников в предметных олимпиадах и конкурсах научных работ и проектов /. Д.В. </w:t>
            </w:r>
            <w:proofErr w:type="spellStart"/>
            <w:r w:rsidRPr="00703E9D">
              <w:rPr>
                <w:rFonts w:ascii="Times New Roman" w:hAnsi="Times New Roman" w:cs="Times New Roman"/>
                <w:sz w:val="28"/>
                <w:szCs w:val="28"/>
              </w:rPr>
              <w:t>Мамченков</w:t>
            </w:r>
            <w:proofErr w:type="spellEnd"/>
            <w:r w:rsidRPr="00703E9D">
              <w:rPr>
                <w:rFonts w:ascii="Times New Roman" w:hAnsi="Times New Roman" w:cs="Times New Roman"/>
                <w:sz w:val="28"/>
                <w:szCs w:val="28"/>
              </w:rPr>
              <w:t xml:space="preserve">, В.В. Матвиенко [Электронный ресурс] – Режим доступа: http://talanted.rudn.ru 36 </w:t>
            </w: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E27D28" w:rsidRPr="00FF0EF7" w:rsidRDefault="00E27D28" w:rsidP="00035B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3642" w:rsidRDefault="00F93642"/>
    <w:sectPr w:rsidR="00F9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28"/>
    <w:rsid w:val="000860FA"/>
    <w:rsid w:val="002637D6"/>
    <w:rsid w:val="00275EDE"/>
    <w:rsid w:val="00285856"/>
    <w:rsid w:val="002B5A3B"/>
    <w:rsid w:val="002C102D"/>
    <w:rsid w:val="00395822"/>
    <w:rsid w:val="003A5395"/>
    <w:rsid w:val="003C4DBD"/>
    <w:rsid w:val="004D2841"/>
    <w:rsid w:val="00544B58"/>
    <w:rsid w:val="00621C7C"/>
    <w:rsid w:val="006C74EC"/>
    <w:rsid w:val="007661D9"/>
    <w:rsid w:val="007838B3"/>
    <w:rsid w:val="008161E1"/>
    <w:rsid w:val="00830DDC"/>
    <w:rsid w:val="00971A7F"/>
    <w:rsid w:val="00A05C0D"/>
    <w:rsid w:val="00A54927"/>
    <w:rsid w:val="00B230A8"/>
    <w:rsid w:val="00B85F6F"/>
    <w:rsid w:val="00C526D9"/>
    <w:rsid w:val="00C8001B"/>
    <w:rsid w:val="00CC12DE"/>
    <w:rsid w:val="00CD38F6"/>
    <w:rsid w:val="00D35CC4"/>
    <w:rsid w:val="00DD6BF6"/>
    <w:rsid w:val="00E003A1"/>
    <w:rsid w:val="00E07DFC"/>
    <w:rsid w:val="00E27D28"/>
    <w:rsid w:val="00E72628"/>
    <w:rsid w:val="00E87620"/>
    <w:rsid w:val="00F06AA8"/>
    <w:rsid w:val="00F93642"/>
    <w:rsid w:val="00FC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14545-2ABA-47BB-B2BB-64DAD3A2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D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7D28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E27D28"/>
  </w:style>
  <w:style w:type="paragraph" w:styleId="a5">
    <w:name w:val="Normal (Web)"/>
    <w:basedOn w:val="a"/>
    <w:uiPriority w:val="99"/>
    <w:semiHidden/>
    <w:unhideWhenUsed/>
    <w:rsid w:val="00E2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75EDE"/>
    <w:rPr>
      <w:b/>
      <w:bCs/>
    </w:rPr>
  </w:style>
  <w:style w:type="character" w:styleId="a7">
    <w:name w:val="Hyperlink"/>
    <w:basedOn w:val="a0"/>
    <w:uiPriority w:val="99"/>
    <w:semiHidden/>
    <w:unhideWhenUsed/>
    <w:rsid w:val="00275E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79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7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21</cp:revision>
  <dcterms:created xsi:type="dcterms:W3CDTF">2026-06-08T08:06:00Z</dcterms:created>
  <dcterms:modified xsi:type="dcterms:W3CDTF">2026-06-19T05:58:00Z</dcterms:modified>
</cp:coreProperties>
</file>